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0" w:right="-1418" w:firstLine="808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Załącznik nr 1</w:t>
      </w:r>
    </w:p>
    <w:p>
      <w:pPr>
        <w:pStyle w:val="ListParagraph"/>
        <w:ind w:left="0" w:right="-1418" w:firstLine="808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do Regulaminu Pracy</w:t>
      </w:r>
    </w:p>
    <w:p>
      <w:pPr>
        <w:pStyle w:val="ListParagraph"/>
        <w:ind w:left="0" w:right="-1418" w:firstLine="8080"/>
        <w:rPr>
          <w:rFonts w:cs="Calibri" w:cstheme="minorHAnsi"/>
        </w:rPr>
      </w:pPr>
      <w:r>
        <w:rPr>
          <w:rFonts w:cs="Calibri" w:cstheme="minorHAnsi"/>
          <w:sz w:val="16"/>
          <w:szCs w:val="16"/>
        </w:rPr>
        <w:t>Komisji Konkursowej</w:t>
      </w:r>
    </w:p>
    <w:p>
      <w:pPr>
        <w:pStyle w:val="ListParagraph"/>
        <w:ind w:left="0" w:right="-1418" w:firstLine="8505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/>
        <w:ind w:left="0" w:hanging="0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OŚWIADCZENIE CZŁONKA KOMISJI KONKURSOWEJ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</w:rPr>
        <w:t xml:space="preserve">deklaracji o bezstronności i poufności </w:t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480"/>
        <w:ind w:left="0" w:hanging="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Imię 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480"/>
        <w:ind w:left="0" w:hanging="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Nazwisko 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</w:tabs>
        <w:ind w:left="0" w:hanging="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480"/>
        <w:ind w:left="0" w:hanging="0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Ja, niżej podpisana/y oświadczam, iż nie jestem związana/y z wymienionymi podmiotami biorącymi udział w drugim naborze wniosków na realizację przedsięwzięć w zakresie wspierania rozwoju sportu w gminie Milówka w 2023 roku.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Ja, niżej podpisany, oświadczam, że zgadzam się brać udział w procedurze opiniowana wniosków o dotacje z budżetu Gminy Milówka w drugim konkursie ofert na realizację zadań publicznych z zakresu wspierania rozwoju sportu w Gminie Milówka w 2023 roku, złożonych </w:t>
        <w:br/>
        <w:t>w drugim naborze ogłoszonym niniejszym Zarządzeniem.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Poprzez złożenie deklaracji potwierdzam, że zapoznałam/em się z informacjami dotyczącymi opiniowania wniosków.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cs="Calibri" w:ascii="Arial" w:hAnsi="Arial" w:cstheme="minorHAnsi"/>
          <w:sz w:val="20"/>
          <w:szCs w:val="20"/>
        </w:rPr>
        <w:t>Deklaruję, że będę bezstronnie i uczciwie wykonywać swoje obowiązki.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Zobowiązuję się utrzymać w tajemnicy i poufności wszelkie informacje i dokumenty, które zostały mi ujawnione.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480"/>
        <w:ind w:left="0" w:hanging="0"/>
        <w:jc w:val="center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(nazwa podmiotu/tytuł zadania publicznego)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48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48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48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480"/>
        <w:ind w:left="72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480"/>
        <w:ind w:left="720" w:hanging="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w szczególności: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nie jestem osobą, która wchodzi w skład organów statutowych lub pełni funkcję kierowniczą w którymkolwiek z ww. podmiotów;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nie jestem pracownikiem, przedstawicielem, bądź członkiem któregokolwiek z ww. podmiotów;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nie pozostaję z osobami związanymi z ww. podmiotami w związku małżeńskim albo w stosunku pokrewieństwa  lub powinowactwa w linii prostej  lub linii bocznej do drugiego stopnia, nie pozostaję z nimi w stosunku tytułu przysposobienia, opieki lub kurateli (również po ustaniu małżeństwa, przysposobienia, opieki lub kurateli).</w:t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righ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…………………………………</w:t>
      </w:r>
      <w:r>
        <w:rPr>
          <w:rFonts w:cs="Times New Roman" w:ascii="Arial" w:hAnsi="Arial"/>
          <w:sz w:val="20"/>
          <w:szCs w:val="20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righ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(czytelny podpis)</w:t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righ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W związku z zaistnieniem jednej z powyższych przyczyn, podlegam wyłączeniu z prac Komisji Konkursowej.</w:t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(czytelny podpis)</w:t>
      </w:r>
    </w:p>
    <w:p>
      <w:pPr>
        <w:pStyle w:val="Normal"/>
        <w:spacing w:before="0" w:after="16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02e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b509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02e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50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LibreOffice/7.5.5.2$Windows_X86_64 LibreOffice_project/ca8fe7424262805f223b9a2334bc7181abbcbf5e</Application>
  <AppVersion>15.0000</AppVersion>
  <Pages>2</Pages>
  <Words>241</Words>
  <Characters>1737</Characters>
  <CharactersWithSpaces>1951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2023-02-01T10:38:00Z</dcterms:created>
  <dc:creator>Robert RW. Wiśniewski</dc:creator>
  <dc:description/>
  <dc:language>pl-PL</dc:language>
  <cp:lastModifiedBy/>
  <cp:lastPrinted>2023-08-16T08:06:45Z</cp:lastPrinted>
  <dcterms:modified xsi:type="dcterms:W3CDTF">2023-08-14T11:09:58Z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