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44" w:rsidRPr="009A6944" w:rsidRDefault="009A6944" w:rsidP="009A694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A694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97781A">
        <w:rPr>
          <w:rFonts w:ascii="Times New Roman" w:hAnsi="Times New Roman" w:cs="Times New Roman"/>
          <w:sz w:val="18"/>
          <w:szCs w:val="18"/>
        </w:rPr>
        <w:t>Załącznik Nr 1</w:t>
      </w:r>
      <w:bookmarkStart w:id="0" w:name="_GoBack"/>
      <w:bookmarkEnd w:id="0"/>
      <w:r w:rsidRPr="009A6944">
        <w:rPr>
          <w:rFonts w:ascii="Times New Roman" w:hAnsi="Times New Roman" w:cs="Times New Roman"/>
          <w:sz w:val="18"/>
          <w:szCs w:val="18"/>
        </w:rPr>
        <w:t xml:space="preserve"> do Zarządzenia Nr 0050 15/2022 Wójta Gminy Milówka, </w:t>
      </w:r>
    </w:p>
    <w:p w:rsidR="009A6944" w:rsidRPr="009A6944" w:rsidRDefault="009A6944" w:rsidP="009A694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A6944">
        <w:rPr>
          <w:rFonts w:ascii="Times New Roman" w:hAnsi="Times New Roman" w:cs="Times New Roman"/>
          <w:sz w:val="18"/>
          <w:szCs w:val="18"/>
        </w:rPr>
        <w:t xml:space="preserve">z dnia 24 lutego 2022 r. zgodnie z  </w:t>
      </w:r>
    </w:p>
    <w:p w:rsidR="009A6944" w:rsidRPr="009A6944" w:rsidRDefault="009A6944" w:rsidP="009A6944">
      <w:pPr>
        <w:spacing w:after="0" w:line="240" w:lineRule="auto"/>
        <w:jc w:val="right"/>
        <w:rPr>
          <w:sz w:val="18"/>
          <w:szCs w:val="18"/>
        </w:rPr>
      </w:pPr>
      <w:r w:rsidRPr="009A6944">
        <w:rPr>
          <w:rFonts w:ascii="Times New Roman" w:hAnsi="Times New Roman" w:cs="Times New Roman"/>
          <w:sz w:val="18"/>
          <w:szCs w:val="18"/>
        </w:rPr>
        <w:t xml:space="preserve"> Uchwałą Nr XXXIX/213/2022</w:t>
      </w:r>
    </w:p>
    <w:p w:rsidR="009A6944" w:rsidRPr="009A6944" w:rsidRDefault="009A6944" w:rsidP="009A6944">
      <w:pPr>
        <w:spacing w:after="0" w:line="240" w:lineRule="auto"/>
        <w:jc w:val="right"/>
        <w:rPr>
          <w:sz w:val="18"/>
          <w:szCs w:val="18"/>
        </w:rPr>
      </w:pPr>
      <w:r w:rsidRPr="009A694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Rady Gminy Milówka</w:t>
      </w:r>
    </w:p>
    <w:p w:rsidR="0061460B" w:rsidRPr="009A6944" w:rsidRDefault="009A6944" w:rsidP="009A6944">
      <w:pPr>
        <w:spacing w:after="0" w:line="240" w:lineRule="auto"/>
        <w:rPr>
          <w:sz w:val="18"/>
          <w:szCs w:val="18"/>
        </w:rPr>
      </w:pPr>
      <w:r w:rsidRPr="009A694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z dnia 31 stycznia 2022 r.</w:t>
      </w:r>
    </w:p>
    <w:p w:rsidR="00C040B6" w:rsidRPr="009A6944" w:rsidRDefault="00224DEF" w:rsidP="00224DE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A4A4A"/>
          <w:kern w:val="36"/>
          <w:sz w:val="24"/>
          <w:szCs w:val="24"/>
          <w:lang w:eastAsia="pl-PL"/>
        </w:rPr>
      </w:pPr>
      <w:r w:rsidRPr="009A6944">
        <w:rPr>
          <w:rFonts w:ascii="Times New Roman" w:eastAsia="Times New Roman" w:hAnsi="Times New Roman" w:cs="Times New Roman"/>
          <w:b/>
          <w:color w:val="4A4A4A"/>
          <w:kern w:val="36"/>
          <w:sz w:val="24"/>
          <w:szCs w:val="24"/>
          <w:lang w:eastAsia="pl-PL"/>
        </w:rPr>
        <w:t xml:space="preserve">Ogłoszenie o naborze wniosków o dotacje z budżetu Gminy </w:t>
      </w:r>
      <w:r w:rsidR="00C040B6" w:rsidRPr="009A6944">
        <w:rPr>
          <w:rFonts w:ascii="Times New Roman" w:eastAsia="Times New Roman" w:hAnsi="Times New Roman" w:cs="Times New Roman"/>
          <w:b/>
          <w:color w:val="4A4A4A"/>
          <w:kern w:val="36"/>
          <w:sz w:val="24"/>
          <w:szCs w:val="24"/>
          <w:lang w:eastAsia="pl-PL"/>
        </w:rPr>
        <w:t>Milówka</w:t>
      </w:r>
      <w:r w:rsidRPr="009A6944">
        <w:rPr>
          <w:rFonts w:ascii="Times New Roman" w:eastAsia="Times New Roman" w:hAnsi="Times New Roman" w:cs="Times New Roman"/>
          <w:b/>
          <w:color w:val="4A4A4A"/>
          <w:kern w:val="36"/>
          <w:sz w:val="24"/>
          <w:szCs w:val="24"/>
          <w:lang w:eastAsia="pl-PL"/>
        </w:rPr>
        <w:t xml:space="preserve"> na realizację zadań z zakresu wspierania rozwoju sportu</w:t>
      </w:r>
    </w:p>
    <w:p w:rsidR="00224DEF" w:rsidRPr="00C040B6" w:rsidRDefault="00C040B6" w:rsidP="009A694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9A6944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pl-PL"/>
        </w:rPr>
        <w:t xml:space="preserve">Wójt Gminy Milówka </w:t>
      </w:r>
      <w:r w:rsidR="00224DEF" w:rsidRPr="009A6944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pl-PL"/>
        </w:rPr>
        <w:t>ogłasza nabór wniosków o d</w:t>
      </w:r>
      <w:r w:rsidRPr="009A6944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pl-PL"/>
        </w:rPr>
        <w:t xml:space="preserve">otacje z budżetu Gminy Milówka </w:t>
      </w:r>
      <w:r w:rsidR="00224DEF" w:rsidRPr="009A6944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pl-PL"/>
        </w:rPr>
        <w:t xml:space="preserve">na realizację zadań z zakresu wspierania rozwoju sportu w Gminie </w:t>
      </w:r>
      <w:r w:rsidRPr="009A6944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pl-PL"/>
        </w:rPr>
        <w:t>Milówka w 2022</w:t>
      </w:r>
      <w:r w:rsidR="00224DEF" w:rsidRPr="009A6944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pl-PL"/>
        </w:rPr>
        <w:t xml:space="preserve"> roku.</w:t>
      </w:r>
    </w:p>
    <w:p w:rsidR="00224DEF" w:rsidRPr="00C040B6" w:rsidRDefault="00224DEF" w:rsidP="00224D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9A6944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pl-PL"/>
        </w:rPr>
        <w:t>Wspi</w:t>
      </w:r>
      <w:r w:rsidR="008F1D87" w:rsidRPr="009A6944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pl-PL"/>
        </w:rPr>
        <w:t>eranie rozwoju sportu w Gminie Milówka</w:t>
      </w:r>
      <w:r w:rsidRPr="00C040B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pl-PL"/>
        </w:rPr>
        <w:t> </w:t>
      </w: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następuje poprzez wsparcie finansowe klubów sportowych w formie dotacji celowych na dofinansowanie zadań z zakresu sportu w różnych dyscyplinach sportowych, w których realizowany jest cel publiczny Gminy </w:t>
      </w:r>
      <w:r w:rsidR="008F1D87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Milówka</w:t>
      </w: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 obejmujący:</w:t>
      </w:r>
    </w:p>
    <w:p w:rsidR="00224DEF" w:rsidRPr="00C040B6" w:rsidRDefault="00224DEF" w:rsidP="00224D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poprawę warunków uprawiania sportu na terenie Gminy</w:t>
      </w:r>
      <w:r w:rsidR="002E6EDF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 Milówka</w:t>
      </w: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 przez zawodników klubów sportowych;</w:t>
      </w:r>
    </w:p>
    <w:p w:rsidR="00224DEF" w:rsidRPr="00C040B6" w:rsidRDefault="00224DEF" w:rsidP="00224D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doskonalenie umiejętności i osiąganie wysokich wyników sportowych przez zawodników klubów sportowych;</w:t>
      </w:r>
    </w:p>
    <w:p w:rsidR="00224DEF" w:rsidRPr="00C040B6" w:rsidRDefault="00224DEF" w:rsidP="00224D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zwiększenie zainteresowania, w szczególności dzieci i młodzieży aktywnym uczestnictwem we współzawodnictwie sportowym;</w:t>
      </w:r>
    </w:p>
    <w:p w:rsidR="00224DEF" w:rsidRPr="00C040B6" w:rsidRDefault="00224DEF" w:rsidP="00224D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zwiększenie dostępności mieszkańców Gminy</w:t>
      </w:r>
      <w:r w:rsidR="002E6EDF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 Milówka</w:t>
      </w: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 do różnorodnych form aktywności sportowej;</w:t>
      </w:r>
    </w:p>
    <w:p w:rsidR="00224DEF" w:rsidRPr="00C040B6" w:rsidRDefault="00224DEF" w:rsidP="00224D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promocję sportu i aktywnego stylu życia wśród mieszkańców Gminy</w:t>
      </w:r>
      <w:r w:rsidR="002E6EDF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 Milówka</w:t>
      </w: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.</w:t>
      </w:r>
    </w:p>
    <w:p w:rsidR="00224DEF" w:rsidRPr="00C040B6" w:rsidRDefault="00224DEF" w:rsidP="00224D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pl-PL"/>
        </w:rPr>
        <w:t>Wysokość środków publicznych przeznaczonych na realizację zadania.</w:t>
      </w:r>
    </w:p>
    <w:p w:rsidR="00224DEF" w:rsidRPr="00C040B6" w:rsidRDefault="00224DEF" w:rsidP="00224D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Na realizację zadania przeznacza się z budżetu Gminy </w:t>
      </w:r>
      <w:r w:rsidR="008F1D87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Milówka</w:t>
      </w: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 środki finansowe w wysokości </w:t>
      </w:r>
      <w:r w:rsidR="002E6ED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pl-PL"/>
        </w:rPr>
        <w:t xml:space="preserve">70 </w:t>
      </w:r>
      <w:r w:rsidRPr="00C040B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pl-PL"/>
        </w:rPr>
        <w:t xml:space="preserve">000,00 zł (słownie: </w:t>
      </w:r>
      <w:r w:rsidR="008F1D8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pl-PL"/>
        </w:rPr>
        <w:t xml:space="preserve">siedemdziesiąt tysięcy </w:t>
      </w:r>
      <w:r w:rsidRPr="00C040B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pl-PL"/>
        </w:rPr>
        <w:t>złotych</w:t>
      </w: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 </w:t>
      </w:r>
      <w:r w:rsidRPr="002E6EDF"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pl-PL"/>
        </w:rPr>
        <w:t>00/100</w:t>
      </w: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), z zastrzeżeniem jak niżej.</w:t>
      </w:r>
    </w:p>
    <w:p w:rsidR="00224DEF" w:rsidRPr="00C040B6" w:rsidRDefault="00224DEF" w:rsidP="00224D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Kwota ta może także ulec zmianie, w szczególności w przypadku stwierdzenia, że zadanie można zrealizować mniejszym kosztem, złożone wnioski nie uzyskają akceptacji </w:t>
      </w:r>
      <w:r w:rsidR="008F1D87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Wójta Gminy Milówka</w:t>
      </w: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 lub zaistnieje konieczność zmniejszenia budżetu Gminy </w:t>
      </w:r>
      <w:r w:rsidR="008F1D87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Milówka</w:t>
      </w: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 w części przeznaczonej na realizację zadania z przyczyn trudnych do przewidzenia w dniu ogłoszenia konkursu.</w:t>
      </w:r>
    </w:p>
    <w:p w:rsidR="00224DEF" w:rsidRPr="00B04312" w:rsidRDefault="00224DEF" w:rsidP="00B043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Złożenie przez Wnioskodawcę wniosku o dotację nie stanowi dla Gminy zobowiązania.</w:t>
      </w:r>
      <w:r w:rsidRPr="00B04312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 </w:t>
      </w:r>
    </w:p>
    <w:p w:rsidR="00224DEF" w:rsidRPr="00C040B6" w:rsidRDefault="00224DEF" w:rsidP="00224D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pl-PL"/>
        </w:rPr>
        <w:t xml:space="preserve">Dotację otrzymać może klub sportowy niezaliczany </w:t>
      </w:r>
      <w:r w:rsidR="008F1D8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pl-PL"/>
        </w:rPr>
        <w:t>do sektora finansów publicznych</w:t>
      </w:r>
      <w:r w:rsidR="00B04312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pl-PL"/>
        </w:rPr>
        <w:t xml:space="preserve"> </w:t>
      </w:r>
      <w:r w:rsidRPr="00C040B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pl-PL"/>
        </w:rPr>
        <w:t>i niedziałający w celu osiągnięcia zysku, który na terenie Gminy powadzi działalność sportową, jeżeli:</w:t>
      </w:r>
    </w:p>
    <w:p w:rsidR="00224DEF" w:rsidRPr="00C040B6" w:rsidRDefault="00224DEF" w:rsidP="00224D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realizuje cel publiczny wskazany </w:t>
      </w:r>
      <w:r w:rsidR="008F1D87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w § 2 ust. 2</w:t>
      </w: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 uchwały Nr </w:t>
      </w:r>
      <w:r w:rsidR="008F1D87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XXXIX/213/2022 </w:t>
      </w: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Rady </w:t>
      </w:r>
      <w:r w:rsidR="008F1D87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Gminy Milówka z dnia 31</w:t>
      </w: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 </w:t>
      </w:r>
      <w:r w:rsidR="008F1D87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stycznia 2022</w:t>
      </w: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 r. w sprawie określenia warunków i trybu finanso</w:t>
      </w:r>
      <w:r w:rsidR="008F1D87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wania </w:t>
      </w: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rozwoju sportu w Gminie </w:t>
      </w:r>
      <w:r w:rsidR="008F1D87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Milówka</w:t>
      </w: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;</w:t>
      </w:r>
    </w:p>
    <w:p w:rsidR="00224DEF" w:rsidRPr="00C040B6" w:rsidRDefault="00224DEF" w:rsidP="00224D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angażuje się we współpracę z gminnymi jednostkami organizacyjnymi oraz z Urzędem Gminy </w:t>
      </w:r>
      <w:r w:rsidR="008F1D87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Milówka</w:t>
      </w: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 przy realizacji zadań publicznych z zakresu sportu na rzecz mieszkańców Gminy;</w:t>
      </w:r>
    </w:p>
    <w:p w:rsidR="00224DEF" w:rsidRPr="00C040B6" w:rsidRDefault="00224DEF" w:rsidP="00224D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lastRenderedPageBreak/>
        <w:t>promuje wśród mieszkańców wizerunek Gminy stwarzającej warunki dla rozwoju sportu</w:t>
      </w:r>
      <w:r w:rsidR="008F1D87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;</w:t>
      </w:r>
    </w:p>
    <w:p w:rsidR="00224DEF" w:rsidRPr="002E6EDF" w:rsidRDefault="00224DEF" w:rsidP="002E6E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zapewni udział finansowych środków własnych na realizację projektu.</w:t>
      </w:r>
      <w:r w:rsidRPr="002E6EDF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 </w:t>
      </w:r>
    </w:p>
    <w:p w:rsidR="00224DEF" w:rsidRPr="00C040B6" w:rsidRDefault="00224DEF" w:rsidP="00224D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pl-PL"/>
        </w:rPr>
        <w:t>Zasady i tryb przyznawania dotacji, w tym warunki finansowe realizacji zadania:</w:t>
      </w:r>
    </w:p>
    <w:p w:rsidR="00224DEF" w:rsidRPr="00C040B6" w:rsidRDefault="00224DEF" w:rsidP="00224D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Wnioskodawca składa wniosek na druku stanowiącym </w:t>
      </w:r>
      <w:r w:rsidR="002E6EDF" w:rsidRPr="002E6ED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pl-PL"/>
        </w:rPr>
        <w:t xml:space="preserve">załącznik nr </w:t>
      </w:r>
      <w:r w:rsidR="002E6ED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pl-PL"/>
        </w:rPr>
        <w:t>2</w:t>
      </w: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 do niniejszego ogłoszenia.</w:t>
      </w:r>
    </w:p>
    <w:p w:rsidR="00224DEF" w:rsidRPr="00C040B6" w:rsidRDefault="00224DEF" w:rsidP="00224D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Konkurs rozstrzyga </w:t>
      </w:r>
      <w:r w:rsidR="008F1D87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Wójt Gminy Milówka</w:t>
      </w: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 po zapoznaniu się z opinią Komisji Konkursowej.</w:t>
      </w:r>
    </w:p>
    <w:p w:rsidR="008F1D87" w:rsidRDefault="00224DEF" w:rsidP="00224D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8F1D87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Złożenie wniosku nie jest równoznaczne z zapewnieniem przyznania dotacji lub przyznania</w:t>
      </w:r>
      <w:r w:rsidR="008F1D87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 dotacji w oczekiwanej wysokości.</w:t>
      </w:r>
      <w:r w:rsidRPr="008F1D87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 </w:t>
      </w:r>
    </w:p>
    <w:p w:rsidR="00224DEF" w:rsidRPr="008F1D87" w:rsidRDefault="00224DEF" w:rsidP="00224D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8F1D87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Dofinansowanie </w:t>
      </w:r>
      <w:r w:rsidR="00E00AE2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u w:val="single"/>
          <w:lang w:eastAsia="pl-PL"/>
        </w:rPr>
        <w:t>nie może przekroczyć 95</w:t>
      </w:r>
      <w:r w:rsidRPr="008F1D8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u w:val="single"/>
          <w:lang w:eastAsia="pl-PL"/>
        </w:rPr>
        <w:t xml:space="preserve"> % całkowitych kosztów realizacji projektu</w:t>
      </w:r>
      <w:r w:rsidRPr="008F1D87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.</w:t>
      </w:r>
    </w:p>
    <w:p w:rsidR="00224DEF" w:rsidRPr="00C040B6" w:rsidRDefault="00224DEF" w:rsidP="00224D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Wysokość udziału środków własnych klubu (udziału własnego i/lub z innych źródeł finansowego oraz udziału niefinansowego) </w:t>
      </w:r>
      <w:r w:rsidRPr="00C040B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u w:val="single"/>
          <w:lang w:eastAsia="pl-PL"/>
        </w:rPr>
        <w:t xml:space="preserve">nie </w:t>
      </w:r>
      <w:r w:rsidR="00E00AE2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u w:val="single"/>
          <w:lang w:eastAsia="pl-PL"/>
        </w:rPr>
        <w:t>może być (łącznie) niższa niż 5</w:t>
      </w:r>
      <w:r w:rsidRPr="00C040B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u w:val="single"/>
          <w:lang w:eastAsia="pl-PL"/>
        </w:rPr>
        <w:t>% kosztów całkowitych realizacji projektu.</w:t>
      </w:r>
    </w:p>
    <w:p w:rsidR="00224DEF" w:rsidRPr="00C040B6" w:rsidRDefault="00224DEF" w:rsidP="00224D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 W przypadku pozytywnej oceny większej liczby wniosków, dla których łączna kwota wnioskowanej dotacji przekroczy poziom zaplanowanych na zadanie środków finansowych, dopuszcza się możliwość udzielenia dotacji w kwocie mniejszej niż wskazana we wniosku. W takim przypadku klub składający wniosek może negocjować zmniejszenie zakresu rzeczowego zadania lub zrezygnować z przyjęcia przyznanej dotacji. Procentowy udział przyznanej dotacji w całkowitych kosztach realizacji projektu nie może być wyższy niż wnioskowany.</w:t>
      </w:r>
    </w:p>
    <w:p w:rsidR="00224DEF" w:rsidRPr="00C040B6" w:rsidRDefault="00224DEF" w:rsidP="00224D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Finansowy wkład własny określony we wniosku może </w:t>
      </w:r>
      <w:r w:rsidR="00B04312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zostać proporcjonalnie obniżony </w:t>
      </w: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w przypadku otrzymania dotacji niższej niż wnioskowana. W takim przypadku Wnioskodawca jest zobowiązany do przedstawienia zaktualizowanego wniosku, który stanowić będzie podstawę do zawarcia umowy.</w:t>
      </w:r>
    </w:p>
    <w:p w:rsidR="00224DEF" w:rsidRPr="00C040B6" w:rsidRDefault="00224DEF" w:rsidP="00224D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Szczegółowe i ostateczne warunki realizacji, finansowania i rozliczenia zadania będzie regulować umowa zawarta w formie pisemnej pomiędzy wyłonionym Wnioskodawcą a Gminą </w:t>
      </w:r>
      <w:r w:rsidR="00E00AE2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Milówka</w:t>
      </w: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. Załącznikiem do umowy będzie aktualny wniosek o przyznanie dotacji na realizację zadania publicznego z zakresu wspierania rozwoju sportu w Gminie </w:t>
      </w:r>
      <w:r w:rsidR="00E00AE2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Milówka</w:t>
      </w: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.  </w:t>
      </w:r>
    </w:p>
    <w:p w:rsidR="00224DEF" w:rsidRPr="00C040B6" w:rsidRDefault="00224DEF" w:rsidP="00224D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Koszty związane z realizacją dotowanego zadania powstałe przed podpisaniem umowy nie będą pokrywane ze środków dotacji.</w:t>
      </w:r>
    </w:p>
    <w:p w:rsidR="00B04312" w:rsidRDefault="00224DEF" w:rsidP="00B043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W ramach projektu pokryte mogą być koszty </w:t>
      </w:r>
      <w:r w:rsidR="00E00AE2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opisane Uchwałą NR XXXIX/213/2022 Rady Gminy Milówka z dnia 31 stycznia 2022 w sprawie określenia warunków i trybu finansowania rozwoju spor</w:t>
      </w:r>
      <w:r w:rsidR="00B04312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tu w Gminie przez Gminę Milówka</w:t>
      </w:r>
    </w:p>
    <w:p w:rsidR="00224DEF" w:rsidRPr="00B04312" w:rsidRDefault="00B04312" w:rsidP="00B043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B04312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.</w:t>
      </w:r>
      <w:r w:rsidR="00224DEF" w:rsidRPr="00B04312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Z dotacji nie mogą być finansowane lub dofinansowane wydatki z tytułu:</w:t>
      </w:r>
    </w:p>
    <w:p w:rsidR="00224DEF" w:rsidRPr="00C040B6" w:rsidRDefault="00E00AE2" w:rsidP="00224D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transfery</w:t>
      </w:r>
      <w:r w:rsidR="00224DEF"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 zawodnika z innego klubu sportowego;</w:t>
      </w:r>
    </w:p>
    <w:p w:rsidR="00224DEF" w:rsidRPr="00C040B6" w:rsidRDefault="00224DEF" w:rsidP="00224D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zapłaty kar, mandatów i innych opłat sankcyjnych nałożonych na klub sportowy lub zawodnika tego klubu;</w:t>
      </w:r>
    </w:p>
    <w:p w:rsidR="00224DEF" w:rsidRPr="00C040B6" w:rsidRDefault="00224DEF" w:rsidP="00224D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zobowiązań klubu sportowego związanych z zaciągniętą pożyczką, kredytem lub wykupem papierów wartościowych oraz kosztów obsługi zadłużenia klubu sportowego;</w:t>
      </w:r>
    </w:p>
    <w:p w:rsidR="00224DEF" w:rsidRPr="00E00AE2" w:rsidRDefault="00224DEF" w:rsidP="00E00AE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refundacji kosztów, które wnioskodawca poniósł na realizację projektu przed zawar</w:t>
      </w:r>
      <w:r w:rsidR="00E00AE2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ciem umowy o udzielenie dotacji</w:t>
      </w:r>
      <w:r w:rsidRPr="00E00AE2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 </w:t>
      </w:r>
    </w:p>
    <w:p w:rsidR="00224DEF" w:rsidRPr="00C040B6" w:rsidRDefault="00224DEF" w:rsidP="00224D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pl-PL"/>
        </w:rPr>
        <w:lastRenderedPageBreak/>
        <w:t>Termin i warunki realizacji projektu.</w:t>
      </w:r>
    </w:p>
    <w:p w:rsidR="00224DEF" w:rsidRPr="00C040B6" w:rsidRDefault="00224DEF" w:rsidP="00224D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Niniejszy konkurs obejmuje zadania publiczne, których realizacja może trwać </w:t>
      </w:r>
      <w:r w:rsidRPr="00C040B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u w:val="single"/>
          <w:lang w:eastAsia="pl-PL"/>
        </w:rPr>
        <w:t xml:space="preserve">od </w:t>
      </w:r>
      <w:r w:rsidR="00E00AE2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u w:val="single"/>
          <w:lang w:eastAsia="pl-PL"/>
        </w:rPr>
        <w:t>dnia 30 marca do dnia 15 grudnia 2022</w:t>
      </w:r>
      <w:r w:rsidRPr="00C040B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u w:val="single"/>
          <w:lang w:eastAsia="pl-PL"/>
        </w:rPr>
        <w:t xml:space="preserve"> roku.</w:t>
      </w: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  </w:t>
      </w:r>
    </w:p>
    <w:p w:rsidR="00224DEF" w:rsidRPr="00C040B6" w:rsidRDefault="00224DEF" w:rsidP="00224D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W przypadku niewykorzystania dotacji lub wykorzystania dotacji niezgodnie z umową środki finansowe podlegają zwrotowi wraz z odsetkami, jak dla zaległości podatkowych, na rzecz Gminy </w:t>
      </w:r>
      <w:r w:rsidR="00E00AE2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Milówka</w:t>
      </w: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.</w:t>
      </w:r>
    </w:p>
    <w:p w:rsidR="00224DEF" w:rsidRPr="00E00AE2" w:rsidRDefault="00224DEF" w:rsidP="00E00AE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Zleceniobiorca jest zobowiązany do złożenia sprawozdania </w:t>
      </w:r>
      <w:r w:rsidR="00E00AE2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z wykonania zadania publicznego </w:t>
      </w:r>
      <w:r w:rsidRPr="00C040B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u w:val="single"/>
          <w:lang w:eastAsia="pl-PL"/>
        </w:rPr>
        <w:t>w terminie 30 dni od dnia zakończenia realizacji zadania publicznego</w:t>
      </w: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 – wzór stanowić będzie załącznik </w:t>
      </w:r>
      <w:r w:rsidR="00E00AE2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Nr 5 do niniejszego ogłoszenia.</w:t>
      </w:r>
      <w:r w:rsidRPr="00E00AE2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 </w:t>
      </w:r>
    </w:p>
    <w:p w:rsidR="00224DEF" w:rsidRPr="00C040B6" w:rsidRDefault="00224DEF" w:rsidP="00224D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pl-PL"/>
        </w:rPr>
        <w:t>Termin i warunki składania wniosków</w:t>
      </w: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.</w:t>
      </w:r>
    </w:p>
    <w:p w:rsidR="00224DEF" w:rsidRPr="00C040B6" w:rsidRDefault="00224DEF" w:rsidP="00224DE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Wnioski wraz z wymaganymi załącznikami należy składać w Sekretariacie Urzędu Gminy </w:t>
      </w:r>
      <w:r w:rsidR="00E00AE2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Milówka, pokój nr 4</w:t>
      </w: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, przy ul. </w:t>
      </w:r>
      <w:r w:rsidR="00E00AE2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Jana Kazimierza 123, 34-360 Milówka</w:t>
      </w: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  w nieprzekraczalnym terminie </w:t>
      </w:r>
      <w:r w:rsidR="00E00AE2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pl-PL"/>
        </w:rPr>
        <w:t>do 25</w:t>
      </w:r>
      <w:r w:rsidRPr="00C040B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pl-PL"/>
        </w:rPr>
        <w:t xml:space="preserve"> </w:t>
      </w:r>
      <w:r w:rsidR="00E00AE2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pl-PL"/>
        </w:rPr>
        <w:t>marca 2022 roku do godz. 15:3</w:t>
      </w:r>
      <w:r w:rsidRPr="00C040B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pl-PL"/>
        </w:rPr>
        <w:t>0</w:t>
      </w: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 lub za pośrednictwem poczty na adres: Urząd Miasta i Gminy Radzymin,  </w:t>
      </w:r>
      <w:r w:rsidR="00E00AE2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34-360 Milówka</w:t>
      </w: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 ul. </w:t>
      </w:r>
      <w:r w:rsidR="00E00AE2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Jana Kazimierza 123</w:t>
      </w: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. Wniosek wraz załącznikami należy złożyć w kopercie opatrzonej nazwą „Nabór wniosków na realizację przedsięwzięć w zakresie wspi</w:t>
      </w:r>
      <w:r w:rsidR="00E00AE2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erania rozwoju sportu w Gminie Milówka w  2022</w:t>
      </w: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 roku”. </w:t>
      </w:r>
      <w:r w:rsidRPr="00C040B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pl-PL"/>
        </w:rPr>
        <w:t>W przypadku wysłania wniosku pocztą decyduje data wpływu do Urzędu, a nie data stempla pocztowego</w:t>
      </w: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.</w:t>
      </w:r>
    </w:p>
    <w:p w:rsidR="00224DEF" w:rsidRPr="00C040B6" w:rsidRDefault="00224DEF" w:rsidP="00224DE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Nie będą przyjmowane wnioski przesłane drogą elektroniczną.</w:t>
      </w:r>
    </w:p>
    <w:p w:rsidR="00224DEF" w:rsidRPr="00C040B6" w:rsidRDefault="00224DEF" w:rsidP="00224DE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Wnioski złożone po terminie oraz wnioski zawierające błędy formalne nieuzupełnione</w:t>
      </w: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br/>
        <w:t>w terminie 3 dni roboczych - od dnia powiadomienia mailowego lub telefonicznego - zostaną odrzucone z przyczyn formalnych.</w:t>
      </w:r>
    </w:p>
    <w:p w:rsidR="00224DEF" w:rsidRPr="00C040B6" w:rsidRDefault="00224DEF" w:rsidP="00224DE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Wnioski wraz z dokumentami nie będą zwracane Wnioskodawcom.</w:t>
      </w:r>
    </w:p>
    <w:p w:rsidR="00224DEF" w:rsidRPr="00B04312" w:rsidRDefault="00224DEF" w:rsidP="00B0431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Informacje w sprawie konkursu można uzyskać </w:t>
      </w:r>
      <w:r w:rsidR="00E00AE2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u pracownika urzędu Gminy Milówka- specjalista ds. kultury</w:t>
      </w:r>
      <w:r w:rsidR="00B04312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 fizycznej, sportu i turystyki, pokój nr 9</w:t>
      </w: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, tel.:</w:t>
      </w:r>
      <w:r w:rsidR="00B04312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 333990508 wew. 18, e- mail:</w:t>
      </w:r>
      <w:hyperlink r:id="rId8" w:history="1">
        <w:r w:rsidR="00B04312" w:rsidRPr="00E86FC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d.bukowczan@o2.pl</w:t>
        </w:r>
      </w:hyperlink>
      <w:r w:rsidR="00B04312">
        <w:rPr>
          <w:rFonts w:ascii="Times New Roman" w:eastAsia="Times New Roman" w:hAnsi="Times New Roman" w:cs="Times New Roman"/>
          <w:color w:val="197BBE"/>
          <w:sz w:val="24"/>
          <w:szCs w:val="24"/>
          <w:lang w:eastAsia="pl-PL"/>
        </w:rPr>
        <w:t xml:space="preserve"> </w:t>
      </w: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 </w:t>
      </w:r>
    </w:p>
    <w:p w:rsidR="00224DEF" w:rsidRPr="00C040B6" w:rsidRDefault="00224DEF" w:rsidP="00224DE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pl-PL"/>
        </w:rPr>
        <w:t>Tryb i kryteria wyboru wniosków.</w:t>
      </w:r>
    </w:p>
    <w:p w:rsidR="00224DEF" w:rsidRPr="00C040B6" w:rsidRDefault="00A50E21" w:rsidP="00224DE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Komisja powołana przez Wójta Gminy Milówka</w:t>
      </w:r>
      <w:r w:rsidR="00224DEF"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 rozpatrzy złożone wnioski pod względem formalnym</w:t>
      </w: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 i merytorycznym.</w:t>
      </w:r>
      <w:r w:rsidR="00224DEF"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 </w:t>
      </w:r>
    </w:p>
    <w:p w:rsidR="00224DEF" w:rsidRPr="00C040B6" w:rsidRDefault="00224DEF" w:rsidP="00224DE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Kryteria oceny formalnej stanowią </w:t>
      </w:r>
      <w:hyperlink r:id="rId9" w:history="1">
        <w:r w:rsidR="00A50E21" w:rsidRPr="00A50E21">
          <w:rPr>
            <w:rFonts w:ascii="Times New Roman" w:eastAsia="Times New Roman" w:hAnsi="Times New Roman" w:cs="Times New Roman"/>
            <w:b/>
            <w:bCs/>
            <w:color w:val="197BBE"/>
            <w:sz w:val="24"/>
            <w:szCs w:val="24"/>
            <w:lang w:eastAsia="pl-PL"/>
          </w:rPr>
          <w:t>załącznik nr 3</w:t>
        </w:r>
        <w:r w:rsidR="00A50E21" w:rsidRPr="00A50E21">
          <w:rPr>
            <w:rFonts w:ascii="Times New Roman" w:eastAsia="Times New Roman" w:hAnsi="Times New Roman" w:cs="Times New Roman"/>
            <w:b/>
            <w:color w:val="197BBE"/>
            <w:sz w:val="24"/>
            <w:szCs w:val="24"/>
            <w:lang w:eastAsia="pl-PL"/>
          </w:rPr>
          <w:t> do Zarządzenie nr 0050 15/</w:t>
        </w:r>
        <w:r w:rsidRPr="00A50E21">
          <w:rPr>
            <w:rFonts w:ascii="Times New Roman" w:eastAsia="Times New Roman" w:hAnsi="Times New Roman" w:cs="Times New Roman"/>
            <w:b/>
            <w:color w:val="197BBE"/>
            <w:sz w:val="24"/>
            <w:szCs w:val="24"/>
            <w:lang w:eastAsia="pl-PL"/>
          </w:rPr>
          <w:t>2022 </w:t>
        </w:r>
      </w:hyperlink>
    </w:p>
    <w:p w:rsidR="00224DEF" w:rsidRPr="00C040B6" w:rsidRDefault="00224DEF" w:rsidP="00224DE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Wnioski nie spełniające wymogów formalnych lub nieuzupełnione w wyznaczonym terminie nie będą rozpatrywane pod</w:t>
      </w:r>
      <w:r w:rsidR="00A50E21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 kątem</w:t>
      </w: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 oceny merytorycznej.</w:t>
      </w:r>
    </w:p>
    <w:p w:rsidR="00224DEF" w:rsidRPr="00C040B6" w:rsidRDefault="00224DEF" w:rsidP="00224DE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Komisja Konkursowa dokona oceny merytorycznej wniosków oraz przedstawi propozycję podziału środków (wysokości dotacji) </w:t>
      </w:r>
      <w:r w:rsidR="00A50E21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Wójtowi Gminy Milówka</w:t>
      </w: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, który podejmie ostateczną decyzję.</w:t>
      </w:r>
    </w:p>
    <w:p w:rsidR="00224DEF" w:rsidRPr="00C040B6" w:rsidRDefault="00224DEF" w:rsidP="00224DE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Komisja konkursowa w trakcie rozpatrywania i oceny merytorycznej wniosków może wezwać wnioskodawcę do złożenia dodatkowych informacji i uzupełnienia dokumentacji. W sytuacji, gdy wnioskodawca nie złoży żądanych informacji, bądź nie uzupełni dokumentacji we wskazanym terminie, wniosek nie podlega dalszej ocenie.</w:t>
      </w:r>
    </w:p>
    <w:p w:rsidR="00224DEF" w:rsidRPr="00C040B6" w:rsidRDefault="00224DEF" w:rsidP="00A50E2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Karta oceny merytorycznej stanowi </w:t>
      </w:r>
      <w:hyperlink r:id="rId10" w:history="1">
        <w:r w:rsidR="00A50E21">
          <w:rPr>
            <w:rFonts w:ascii="Times New Roman" w:eastAsia="Times New Roman" w:hAnsi="Times New Roman" w:cs="Times New Roman"/>
            <w:b/>
            <w:bCs/>
            <w:color w:val="197BBE"/>
            <w:sz w:val="24"/>
            <w:szCs w:val="24"/>
            <w:lang w:eastAsia="pl-PL"/>
          </w:rPr>
          <w:t xml:space="preserve">załącznik nr </w:t>
        </w:r>
        <w:r w:rsidRPr="00C040B6">
          <w:rPr>
            <w:rFonts w:ascii="Times New Roman" w:eastAsia="Times New Roman" w:hAnsi="Times New Roman" w:cs="Times New Roman"/>
            <w:color w:val="197BBE"/>
            <w:sz w:val="24"/>
            <w:szCs w:val="24"/>
            <w:lang w:eastAsia="pl-PL"/>
          </w:rPr>
          <w:t xml:space="preserve"> </w:t>
        </w:r>
      </w:hyperlink>
      <w:r w:rsidR="00A50E21" w:rsidRPr="00A50E21">
        <w:rPr>
          <w:rFonts w:ascii="Times New Roman" w:eastAsia="Times New Roman" w:hAnsi="Times New Roman" w:cs="Times New Roman"/>
          <w:b/>
          <w:color w:val="197BBE"/>
          <w:sz w:val="24"/>
          <w:szCs w:val="24"/>
          <w:lang w:eastAsia="pl-PL"/>
        </w:rPr>
        <w:t>do Zarządzenie nr 0050 15/2022</w:t>
      </w:r>
      <w:r w:rsidR="00A50E21" w:rsidRPr="00A50E21">
        <w:rPr>
          <w:rFonts w:ascii="Times New Roman" w:eastAsia="Times New Roman" w:hAnsi="Times New Roman" w:cs="Times New Roman"/>
          <w:color w:val="197BBE"/>
          <w:sz w:val="24"/>
          <w:szCs w:val="24"/>
          <w:lang w:eastAsia="pl-PL"/>
        </w:rPr>
        <w:t> </w:t>
      </w:r>
    </w:p>
    <w:p w:rsidR="00A50E21" w:rsidRDefault="00A50E21" w:rsidP="00224DE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A50E21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lastRenderedPageBreak/>
        <w:t>Wójt Gminy Milówka</w:t>
      </w:r>
      <w:r w:rsidR="00224DEF" w:rsidRPr="00A50E21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, uwzględniając opinię Komisji konkursowej, podejmuje decyzję o przyznaniu lub nieprzyznaniu dotacji klubowi sportowemu oraz jej wysokości. </w:t>
      </w:r>
    </w:p>
    <w:p w:rsidR="00224DEF" w:rsidRPr="00A50E21" w:rsidRDefault="00224DEF" w:rsidP="00224DE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A50E21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Decyzja </w:t>
      </w:r>
      <w:r w:rsidR="00A50E21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Wójta Gminy Milówka</w:t>
      </w:r>
      <w:r w:rsidRPr="00A50E21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 jest ostateczna i nie przysługuje od niej odwołanie. Decyzja o przyznaniu dotacji nie jest decyzją administracyjną w rozumieniu KPA.</w:t>
      </w:r>
    </w:p>
    <w:p w:rsidR="00224DEF" w:rsidRPr="00A50E21" w:rsidRDefault="00224DEF" w:rsidP="00224DE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Wyniki konkursu, z podaniem nazwy klubu, nazwy projektu i wysokości przyznanej dotacji, </w:t>
      </w:r>
      <w:r w:rsidR="00A50E21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Wójt Gminy Milówka</w:t>
      </w: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 ogłasza poprzez wywieszenie ogłoszenia na tablicy ogłoszeń Urzędu oraz publikację </w:t>
      </w:r>
      <w:r w:rsidR="00A50E21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na stronie internetowej Urzędu Gminy Milówka</w:t>
      </w:r>
      <w:r w:rsidRPr="00A50E21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 </w:t>
      </w:r>
    </w:p>
    <w:p w:rsidR="00224DEF" w:rsidRPr="00C040B6" w:rsidRDefault="00224DEF" w:rsidP="00224DE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pl-PL"/>
        </w:rPr>
        <w:t>Zastrzeżenia i uwagi. Postanowienia końcowe.</w:t>
      </w:r>
    </w:p>
    <w:p w:rsidR="00224DEF" w:rsidRPr="00C040B6" w:rsidRDefault="00224DEF" w:rsidP="00224DE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Złożenie wniosku w ramach niniejszego konkursu jest równoznaczne z akceptacją treści jego ogłoszenia.</w:t>
      </w:r>
    </w:p>
    <w:p w:rsidR="00224DEF" w:rsidRPr="00C040B6" w:rsidRDefault="0061460B" w:rsidP="00224DE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Wójt Gminy </w:t>
      </w:r>
      <w:r w:rsidR="00224DEF"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 unieważnia konkurs, jeżeli:</w:t>
      </w:r>
    </w:p>
    <w:p w:rsidR="00224DEF" w:rsidRPr="00C040B6" w:rsidRDefault="00224DEF" w:rsidP="00224DE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nie wpłynął żaden wniosek;</w:t>
      </w:r>
    </w:p>
    <w:p w:rsidR="00224DEF" w:rsidRPr="00C040B6" w:rsidRDefault="00224DEF" w:rsidP="00224DE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żaden ze złożonych wniosków nie spełniał wymogów zawartych w ogłoszeniu.</w:t>
      </w:r>
    </w:p>
    <w:p w:rsidR="00224DEF" w:rsidRPr="00C040B6" w:rsidRDefault="0061460B" w:rsidP="0061460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3. Wójt Gminy</w:t>
      </w:r>
      <w:r w:rsidR="00224DEF"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 zastrzega sobie prawo do odwołania konkursu bez podania przyczyny, </w:t>
      </w: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br/>
        <w:t xml:space="preserve">     </w:t>
      </w:r>
      <w:r w:rsidR="00224DEF"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przesunięcia terminu składania wniosków oraz terminu rozstrzygnięcia konkursu.</w:t>
      </w:r>
    </w:p>
    <w:p w:rsidR="00224DEF" w:rsidRPr="00C040B6" w:rsidRDefault="00224DEF" w:rsidP="00224DE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W przypadku rezygnacji podmiotu lub odmowy podpisania umowy</w:t>
      </w:r>
      <w:r w:rsidR="0061460B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 z przyczyn opisanych powyżej, Wójt Gminy</w:t>
      </w:r>
      <w:r w:rsidRPr="00C040B6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 może zarezerwowane środki przeznaczyć na inny projekt złożony w ramach niniejszego konkursu, spełniający wymogi formalne i merytoryczne.</w:t>
      </w:r>
    </w:p>
    <w:p w:rsidR="0021710C" w:rsidRPr="00C040B6" w:rsidRDefault="0021710C">
      <w:pPr>
        <w:rPr>
          <w:rFonts w:ascii="Times New Roman" w:hAnsi="Times New Roman" w:cs="Times New Roman"/>
          <w:sz w:val="24"/>
          <w:szCs w:val="24"/>
        </w:rPr>
      </w:pPr>
    </w:p>
    <w:sectPr w:rsidR="0021710C" w:rsidRPr="00C040B6" w:rsidSect="005041D1">
      <w:head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F1" w:rsidRDefault="009217F1" w:rsidP="0061460B">
      <w:pPr>
        <w:spacing w:after="0" w:line="240" w:lineRule="auto"/>
      </w:pPr>
      <w:r>
        <w:separator/>
      </w:r>
    </w:p>
  </w:endnote>
  <w:endnote w:type="continuationSeparator" w:id="0">
    <w:p w:rsidR="009217F1" w:rsidRDefault="009217F1" w:rsidP="0061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F1" w:rsidRDefault="009217F1" w:rsidP="0061460B">
      <w:pPr>
        <w:spacing w:after="0" w:line="240" w:lineRule="auto"/>
      </w:pPr>
      <w:r>
        <w:separator/>
      </w:r>
    </w:p>
  </w:footnote>
  <w:footnote w:type="continuationSeparator" w:id="0">
    <w:p w:rsidR="009217F1" w:rsidRDefault="009217F1" w:rsidP="00614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0B" w:rsidRPr="0061460B" w:rsidRDefault="0061460B" w:rsidP="0061460B">
    <w:pPr>
      <w:spacing w:after="0" w:line="240" w:lineRule="auto"/>
      <w:rPr>
        <w:rFonts w:ascii="Times New Roman" w:hAnsi="Times New Roman" w:cs="Times New Roman"/>
        <w:sz w:val="18"/>
        <w:szCs w:val="18"/>
      </w:rPr>
    </w:pPr>
  </w:p>
  <w:p w:rsidR="0061460B" w:rsidRPr="0061460B" w:rsidRDefault="0061460B" w:rsidP="0061460B">
    <w:pPr>
      <w:spacing w:after="0" w:line="240" w:lineRule="auto"/>
      <w:rPr>
        <w:rFonts w:ascii="Times New Roman" w:hAnsi="Times New Roman" w:cs="Times New Roman"/>
        <w:sz w:val="24"/>
        <w:szCs w:val="24"/>
      </w:rPr>
    </w:pPr>
  </w:p>
  <w:p w:rsidR="0061460B" w:rsidRDefault="006146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103"/>
    <w:multiLevelType w:val="multilevel"/>
    <w:tmpl w:val="0562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12A2"/>
    <w:multiLevelType w:val="multilevel"/>
    <w:tmpl w:val="025618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B803183"/>
    <w:multiLevelType w:val="multilevel"/>
    <w:tmpl w:val="72468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11C13"/>
    <w:multiLevelType w:val="multilevel"/>
    <w:tmpl w:val="9476D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E43A3"/>
    <w:multiLevelType w:val="multilevel"/>
    <w:tmpl w:val="F876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32D16"/>
    <w:multiLevelType w:val="multilevel"/>
    <w:tmpl w:val="A522A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D2514"/>
    <w:multiLevelType w:val="multilevel"/>
    <w:tmpl w:val="786AE9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BD13E81"/>
    <w:multiLevelType w:val="multilevel"/>
    <w:tmpl w:val="5268F0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0B604EF"/>
    <w:multiLevelType w:val="multilevel"/>
    <w:tmpl w:val="064E2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13698D"/>
    <w:multiLevelType w:val="multilevel"/>
    <w:tmpl w:val="0D5264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3AE7667A"/>
    <w:multiLevelType w:val="multilevel"/>
    <w:tmpl w:val="26E484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3B40482C"/>
    <w:multiLevelType w:val="multilevel"/>
    <w:tmpl w:val="29C4A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7D0D21"/>
    <w:multiLevelType w:val="multilevel"/>
    <w:tmpl w:val="B56EC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C80361"/>
    <w:multiLevelType w:val="multilevel"/>
    <w:tmpl w:val="B19C2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5F646B"/>
    <w:multiLevelType w:val="multilevel"/>
    <w:tmpl w:val="3CF27F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7744B68"/>
    <w:multiLevelType w:val="multilevel"/>
    <w:tmpl w:val="1CD2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CD7075"/>
    <w:multiLevelType w:val="multilevel"/>
    <w:tmpl w:val="019E61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AE76E6"/>
    <w:multiLevelType w:val="multilevel"/>
    <w:tmpl w:val="55A02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F56D68"/>
    <w:multiLevelType w:val="multilevel"/>
    <w:tmpl w:val="E03E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6B7067"/>
    <w:multiLevelType w:val="multilevel"/>
    <w:tmpl w:val="042206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7EB54A54"/>
    <w:multiLevelType w:val="multilevel"/>
    <w:tmpl w:val="938021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"/>
    <w:lvlOverride w:ilvl="0">
      <w:startOverride w:val="2"/>
    </w:lvlOverride>
  </w:num>
  <w:num w:numId="4">
    <w:abstractNumId w:val="4"/>
  </w:num>
  <w:num w:numId="5">
    <w:abstractNumId w:val="7"/>
    <w:lvlOverride w:ilvl="0">
      <w:startOverride w:val="3"/>
    </w:lvlOverride>
  </w:num>
  <w:num w:numId="6">
    <w:abstractNumId w:val="15"/>
  </w:num>
  <w:num w:numId="7">
    <w:abstractNumId w:val="10"/>
    <w:lvlOverride w:ilvl="0">
      <w:startOverride w:val="4"/>
    </w:lvlOverride>
  </w:num>
  <w:num w:numId="8">
    <w:abstractNumId w:val="2"/>
  </w:num>
  <w:num w:numId="9">
    <w:abstractNumId w:val="0"/>
  </w:num>
  <w:num w:numId="10">
    <w:abstractNumId w:val="20"/>
    <w:lvlOverride w:ilvl="0">
      <w:startOverride w:val="5"/>
    </w:lvlOverride>
  </w:num>
  <w:num w:numId="11">
    <w:abstractNumId w:val="18"/>
  </w:num>
  <w:num w:numId="12">
    <w:abstractNumId w:val="14"/>
    <w:lvlOverride w:ilvl="0">
      <w:startOverride w:val="6"/>
    </w:lvlOverride>
  </w:num>
  <w:num w:numId="13">
    <w:abstractNumId w:val="8"/>
  </w:num>
  <w:num w:numId="14">
    <w:abstractNumId w:val="16"/>
  </w:num>
  <w:num w:numId="15">
    <w:abstractNumId w:val="11"/>
    <w:lvlOverride w:ilvl="0">
      <w:startOverride w:val="3"/>
    </w:lvlOverride>
  </w:num>
  <w:num w:numId="16">
    <w:abstractNumId w:val="11"/>
    <w:lvlOverride w:ilvl="0">
      <w:startOverride w:val="4"/>
    </w:lvlOverride>
  </w:num>
  <w:num w:numId="17">
    <w:abstractNumId w:val="11"/>
    <w:lvlOverride w:ilvl="0">
      <w:startOverride w:val="5"/>
    </w:lvlOverride>
  </w:num>
  <w:num w:numId="18">
    <w:abstractNumId w:val="11"/>
    <w:lvlOverride w:ilvl="0">
      <w:startOverride w:val="6"/>
    </w:lvlOverride>
  </w:num>
  <w:num w:numId="19">
    <w:abstractNumId w:val="6"/>
    <w:lvlOverride w:ilvl="0">
      <w:startOverride w:val="7"/>
    </w:lvlOverride>
  </w:num>
  <w:num w:numId="20">
    <w:abstractNumId w:val="5"/>
  </w:num>
  <w:num w:numId="21">
    <w:abstractNumId w:val="19"/>
    <w:lvlOverride w:ilvl="0">
      <w:startOverride w:val="8"/>
    </w:lvlOverride>
  </w:num>
  <w:num w:numId="22">
    <w:abstractNumId w:val="3"/>
  </w:num>
  <w:num w:numId="23">
    <w:abstractNumId w:val="13"/>
  </w:num>
  <w:num w:numId="24">
    <w:abstractNumId w:val="17"/>
    <w:lvlOverride w:ilvl="0">
      <w:startOverride w:val="4"/>
    </w:lvlOverride>
  </w:num>
  <w:num w:numId="25">
    <w:abstractNumId w:val="17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EF"/>
    <w:rsid w:val="0021710C"/>
    <w:rsid w:val="00224DEF"/>
    <w:rsid w:val="002E6EDF"/>
    <w:rsid w:val="005041D1"/>
    <w:rsid w:val="0061460B"/>
    <w:rsid w:val="008255E3"/>
    <w:rsid w:val="008F1D87"/>
    <w:rsid w:val="009217F1"/>
    <w:rsid w:val="0097781A"/>
    <w:rsid w:val="009A6944"/>
    <w:rsid w:val="00A50E21"/>
    <w:rsid w:val="00B04312"/>
    <w:rsid w:val="00C040B6"/>
    <w:rsid w:val="00E0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431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1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60B"/>
  </w:style>
  <w:style w:type="paragraph" w:styleId="Stopka">
    <w:name w:val="footer"/>
    <w:basedOn w:val="Normalny"/>
    <w:link w:val="StopkaZnak"/>
    <w:uiPriority w:val="99"/>
    <w:unhideWhenUsed/>
    <w:rsid w:val="0061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60B"/>
  </w:style>
  <w:style w:type="paragraph" w:styleId="Tekstdymka">
    <w:name w:val="Balloon Text"/>
    <w:basedOn w:val="Normalny"/>
    <w:link w:val="TekstdymkaZnak"/>
    <w:uiPriority w:val="99"/>
    <w:semiHidden/>
    <w:unhideWhenUsed/>
    <w:rsid w:val="0097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431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1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60B"/>
  </w:style>
  <w:style w:type="paragraph" w:styleId="Stopka">
    <w:name w:val="footer"/>
    <w:basedOn w:val="Normalny"/>
    <w:link w:val="StopkaZnak"/>
    <w:uiPriority w:val="99"/>
    <w:unhideWhenUsed/>
    <w:rsid w:val="0061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60B"/>
  </w:style>
  <w:style w:type="paragraph" w:styleId="Tekstdymka">
    <w:name w:val="Balloon Text"/>
    <w:basedOn w:val="Normalny"/>
    <w:link w:val="TekstdymkaZnak"/>
    <w:uiPriority w:val="99"/>
    <w:semiHidden/>
    <w:unhideWhenUsed/>
    <w:rsid w:val="0097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bukowczan@o2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radzymin.pl/zarzadzenie/6105/zarzadzenie-nr-0050-142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radzymin.pl/zarzadzenie/6105/zarzadzenie-nr-0050-142-20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1380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lucyna.grzegorzek</dc:creator>
  <cp:lastModifiedBy>lucyna.grzegorzek</cp:lastModifiedBy>
  <cp:revision>4</cp:revision>
  <cp:lastPrinted>2023-01-27T11:20:00Z</cp:lastPrinted>
  <dcterms:created xsi:type="dcterms:W3CDTF">2023-01-27T11:01:00Z</dcterms:created>
  <dcterms:modified xsi:type="dcterms:W3CDTF">2023-01-27T11:20:00Z</dcterms:modified>
</cp:coreProperties>
</file>